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5B168" w14:textId="310A54E2" w:rsidR="007F4877" w:rsidRDefault="00D9246F" w:rsidP="007F4877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Высоких Елена Евгеньевна</w:t>
      </w:r>
    </w:p>
    <w:p w14:paraId="079E4EAA" w14:textId="7467241C" w:rsidR="007F4877" w:rsidRDefault="00D9246F" w:rsidP="007F4877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Петрова Наталья Геннадьевна</w:t>
      </w:r>
    </w:p>
    <w:p w14:paraId="22CB67FC" w14:textId="62C3ABAF" w:rsidR="00D9246F" w:rsidRDefault="00D9246F" w:rsidP="007F487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МБДОУ «Детский сад 131»</w:t>
      </w:r>
    </w:p>
    <w:p w14:paraId="44561BD9" w14:textId="093A75F2" w:rsidR="00AA19BE" w:rsidRPr="005A5A11" w:rsidRDefault="00AA19BE" w:rsidP="00595A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Экономическая </w:t>
      </w:r>
      <w:r w:rsidR="00C55511" w:rsidRPr="005A5A11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напольная </w:t>
      </w:r>
      <w:r w:rsidRPr="005A5A11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игра –ходилка «По тропинкам экономики»</w:t>
      </w:r>
    </w:p>
    <w:p w14:paraId="36773B3C" w14:textId="77777777" w:rsidR="00595AD5" w:rsidRPr="005A5A11" w:rsidRDefault="00595AD5" w:rsidP="00D92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Пояснительная записка.</w:t>
      </w:r>
    </w:p>
    <w:p w14:paraId="172839C0" w14:textId="77777777" w:rsidR="00595AD5" w:rsidRPr="005A5A11" w:rsidRDefault="00595AD5" w:rsidP="00D92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Актуальность.</w:t>
      </w:r>
    </w:p>
    <w:p w14:paraId="7D3C4321" w14:textId="77777777" w:rsidR="00595AD5" w:rsidRPr="005A5A11" w:rsidRDefault="00595AD5" w:rsidP="00666340">
      <w:pPr>
        <w:pStyle w:val="a5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Требования современного общества сделали проблему экономического образования актуальной относительно дошкольного возраста. Область экономической деятельности – одна из жизненно важных, в которую ребенок  начинает погружается с детских лет. </w:t>
      </w:r>
      <w:r w:rsidR="00C55511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="00AA19BE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знакомится с экономическими понятиями: товар, деньги, покупка, зарплата и т. д.  </w:t>
      </w: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В нашем детском саду реализуется программа</w:t>
      </w:r>
      <w:r w:rsidR="00794E34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финансовой грамотности в части, формируемой участниками образовательных отношений.</w:t>
      </w:r>
      <w:r w:rsidR="000A0767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55511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</w:t>
      </w:r>
      <w:r w:rsidR="00C55511" w:rsidRPr="005A5A11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программа</w:t>
      </w:r>
      <w:r w:rsidR="00C55511"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94E34" w:rsidRPr="005A5A11">
        <w:rPr>
          <w:rFonts w:ascii="Times New Roman" w:eastAsia="Times New Roman" w:hAnsi="Times New Roman" w:cs="Times New Roman"/>
          <w:sz w:val="28"/>
          <w:szCs w:val="28"/>
        </w:rPr>
        <w:t>Любимов</w:t>
      </w:r>
      <w:r w:rsidR="00C55511" w:rsidRPr="005A5A1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794E34" w:rsidRPr="005A5A11">
        <w:rPr>
          <w:rFonts w:ascii="Times New Roman" w:eastAsia="Times New Roman" w:hAnsi="Times New Roman" w:cs="Times New Roman"/>
          <w:sz w:val="28"/>
          <w:szCs w:val="28"/>
        </w:rPr>
        <w:t xml:space="preserve"> Л.В. </w:t>
      </w:r>
      <w:r w:rsidR="00C55511" w:rsidRPr="005A5A1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794E34" w:rsidRPr="005A5A11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="00C55511" w:rsidRPr="005A5A1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94E34" w:rsidRPr="005A5A11">
        <w:rPr>
          <w:rFonts w:ascii="Times New Roman" w:eastAsia="Times New Roman" w:hAnsi="Times New Roman" w:cs="Times New Roman"/>
          <w:sz w:val="28"/>
          <w:szCs w:val="28"/>
        </w:rPr>
        <w:t xml:space="preserve"> финансовой грамотности дошкольников </w:t>
      </w:r>
      <w:r w:rsidR="00794E34" w:rsidRPr="005A5A11">
        <w:rPr>
          <w:rFonts w:ascii="Times New Roman" w:eastAsia="Times New Roman" w:hAnsi="Times New Roman" w:cs="Times New Roman"/>
          <w:b/>
          <w:sz w:val="28"/>
          <w:szCs w:val="28"/>
        </w:rPr>
        <w:t>«Открытия Феечки Копеечки»</w:t>
      </w:r>
      <w:r w:rsidR="00CB353D" w:rsidRPr="005A5A11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hyperlink r:id="rId5" w:history="1">
        <w:r w:rsidR="005A5A11" w:rsidRPr="005A5A11">
          <w:rPr>
            <w:rStyle w:val="a6"/>
            <w:rFonts w:ascii="Times New Roman" w:hAnsi="Times New Roman" w:cs="Times New Roman"/>
            <w:sz w:val="28"/>
            <w:szCs w:val="28"/>
          </w:rPr>
          <w:t>https://disk.yandex.ru/i/aRHwzfKjiZAluA</w:t>
        </w:r>
      </w:hyperlink>
      <w:r w:rsidR="005A5A11" w:rsidRPr="005A5A11">
        <w:rPr>
          <w:rFonts w:ascii="Times New Roman" w:hAnsi="Times New Roman" w:cs="Times New Roman"/>
          <w:sz w:val="28"/>
          <w:szCs w:val="28"/>
        </w:rPr>
        <w:t xml:space="preserve"> </w:t>
      </w:r>
      <w:r w:rsidR="00CB353D" w:rsidRPr="005A5A11">
        <w:rPr>
          <w:rFonts w:ascii="Times New Roman" w:hAnsi="Times New Roman" w:cs="Times New Roman"/>
          <w:sz w:val="28"/>
          <w:szCs w:val="28"/>
        </w:rPr>
        <w:t xml:space="preserve"> )</w:t>
      </w:r>
      <w:r w:rsidR="000A0767" w:rsidRPr="005A5A1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A0767" w:rsidRPr="005A5A11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  <w:r w:rsidR="000A0767" w:rsidRPr="005A5A11">
        <w:rPr>
          <w:rFonts w:ascii="Times New Roman" w:eastAsia="Times New Roman" w:hAnsi="Times New Roman" w:cs="Times New Roman"/>
          <w:sz w:val="28"/>
          <w:szCs w:val="28"/>
        </w:rPr>
        <w:t xml:space="preserve"> А.А.Смоленцев</w:t>
      </w:r>
      <w:r w:rsidR="00C55511" w:rsidRPr="005A5A1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="000A0767" w:rsidRPr="005A5A11">
        <w:rPr>
          <w:rFonts w:ascii="Times New Roman" w:eastAsia="Times New Roman" w:hAnsi="Times New Roman" w:cs="Times New Roman"/>
          <w:b/>
          <w:sz w:val="28"/>
          <w:szCs w:val="28"/>
        </w:rPr>
        <w:t>«Введение в мир экономики или как мы играем в экономику»</w:t>
      </w:r>
      <w:r w:rsidR="000A0767" w:rsidRPr="005A5A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A19BE" w:rsidRPr="005A5A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94E34" w:rsidRPr="005A5A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="000A0767" w:rsidRPr="005A5A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0BE834AA" w14:textId="77777777" w:rsidR="00C55511" w:rsidRPr="005A5A11" w:rsidRDefault="00C55511" w:rsidP="006663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A11">
        <w:rPr>
          <w:rFonts w:ascii="Times New Roman" w:hAnsi="Times New Roman" w:cs="Times New Roman"/>
          <w:sz w:val="28"/>
          <w:szCs w:val="28"/>
        </w:rPr>
        <w:t>Грамотное отношение к собственным деньгам и опыт пользования финансовыми продуктами в дошкольном  возрасте открывает хорошие возможности и способствует финансовому благополучию детей, когда они вырастают.</w:t>
      </w:r>
    </w:p>
    <w:p w14:paraId="663911FB" w14:textId="77777777" w:rsidR="00C55511" w:rsidRPr="005A5A11" w:rsidRDefault="00C55511" w:rsidP="00C555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A11">
        <w:rPr>
          <w:rFonts w:ascii="Times New Roman" w:hAnsi="Times New Roman" w:cs="Times New Roman"/>
          <w:sz w:val="28"/>
          <w:szCs w:val="28"/>
        </w:rPr>
        <w:t>Именно с этой целью в детском саду используется дидактический материал, помогающий приобрести и закрепить финансовую грамотность.</w:t>
      </w:r>
    </w:p>
    <w:p w14:paraId="3673BB2D" w14:textId="77777777" w:rsidR="00EB2DE9" w:rsidRPr="005A5A11" w:rsidRDefault="000A0767" w:rsidP="00EB2D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sz w:val="28"/>
          <w:szCs w:val="28"/>
        </w:rPr>
        <w:t xml:space="preserve">Для закрепления знаний была создана </w:t>
      </w:r>
      <w:r w:rsidR="00C55511" w:rsidRPr="005A5A11">
        <w:rPr>
          <w:rFonts w:ascii="Times New Roman" w:eastAsia="Times New Roman" w:hAnsi="Times New Roman" w:cs="Times New Roman"/>
          <w:sz w:val="28"/>
          <w:szCs w:val="28"/>
        </w:rPr>
        <w:t xml:space="preserve"> напольная </w:t>
      </w:r>
      <w:r w:rsidRPr="005A5A11">
        <w:rPr>
          <w:rFonts w:ascii="Times New Roman" w:eastAsia="Times New Roman" w:hAnsi="Times New Roman" w:cs="Times New Roman"/>
          <w:sz w:val="28"/>
          <w:szCs w:val="28"/>
        </w:rPr>
        <w:t xml:space="preserve">игра - ходилка «По тропинкам экономики». </w:t>
      </w:r>
      <w:r w:rsidR="00EB2DE9" w:rsidRPr="005A5A11">
        <w:rPr>
          <w:rFonts w:ascii="Times New Roman" w:hAnsi="Times New Roman" w:cs="Times New Roman"/>
          <w:sz w:val="28"/>
          <w:szCs w:val="28"/>
        </w:rPr>
        <w:t>Игра позволит интересно и продуктивно проводить досуг, одновременно осваивая важнейшие навыки, которые непременно найдут применение в дальнейшей жизни. Дети в игровой форме соприкоснутся с финансовой грамотностью, такими, как де</w:t>
      </w:r>
      <w:r w:rsidR="00CE1991" w:rsidRPr="005A5A11">
        <w:rPr>
          <w:rFonts w:ascii="Times New Roman" w:hAnsi="Times New Roman" w:cs="Times New Roman"/>
          <w:sz w:val="28"/>
          <w:szCs w:val="28"/>
        </w:rPr>
        <w:t xml:space="preserve">ньги, продукт, труд, стоимость. </w:t>
      </w:r>
    </w:p>
    <w:p w14:paraId="10E083E5" w14:textId="77777777" w:rsidR="000A0767" w:rsidRPr="005A5A11" w:rsidRDefault="000A0767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03093CE" w14:textId="77777777" w:rsidR="00595AD5" w:rsidRPr="005A5A11" w:rsidRDefault="00794E34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A5A11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для педагога</w:t>
      </w: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595AD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активизировать имеющиеся у детей знания </w:t>
      </w:r>
      <w:r w:rsidR="000A0767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п</w:t>
      </w:r>
      <w:r w:rsidR="00595AD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о финансовой грамотности и экономике.</w:t>
      </w:r>
    </w:p>
    <w:p w14:paraId="32A2EE60" w14:textId="77777777" w:rsidR="00794E34" w:rsidRPr="005A5A11" w:rsidRDefault="00794E34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Цель для детей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: </w:t>
      </w:r>
      <w:r w:rsidR="00C5551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первым дойти до финиша и 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заработать как можно больше денег</w:t>
      </w:r>
      <w:r w:rsidR="000A0767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, ответив правильно на вопросы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.</w:t>
      </w:r>
    </w:p>
    <w:p w14:paraId="2F9F969E" w14:textId="77777777" w:rsidR="000A0767" w:rsidRPr="005A5A11" w:rsidRDefault="000A0767" w:rsidP="000A07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Задачи.</w:t>
      </w:r>
    </w:p>
    <w:p w14:paraId="1861F8A7" w14:textId="77777777" w:rsidR="000A0767" w:rsidRPr="005A5A11" w:rsidRDefault="000A0767" w:rsidP="000A07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>Совершенствовать знания детей в области элементарной экономики..</w:t>
      </w:r>
    </w:p>
    <w:p w14:paraId="018CDC90" w14:textId="77777777" w:rsidR="000A0767" w:rsidRPr="005A5A11" w:rsidRDefault="000A0767" w:rsidP="000A07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смекалку, наблюдательность, логическое мышление.</w:t>
      </w:r>
    </w:p>
    <w:p w14:paraId="13F63524" w14:textId="77777777" w:rsidR="000A0767" w:rsidRPr="005A5A11" w:rsidRDefault="000A0767" w:rsidP="000A07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любознательность в процессе игровой деятельности.</w:t>
      </w:r>
    </w:p>
    <w:p w14:paraId="67615BBA" w14:textId="77777777" w:rsidR="000A0767" w:rsidRPr="005A5A11" w:rsidRDefault="000A0767" w:rsidP="000A07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 решении вышеуказанных задач у дошкольников развиваются такие интегративные качества как: любознательность в процессе игровой деятельности, </w:t>
      </w: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умение работать в коллективе, качества творческой личности, способность решать интеллектуальные задачи.</w:t>
      </w:r>
      <w:r w:rsidRPr="005A5A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1D08D603" w14:textId="77777777" w:rsidR="000A0767" w:rsidRPr="005A5A11" w:rsidRDefault="000A0767" w:rsidP="000A07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Ожидаемые результаты.</w:t>
      </w:r>
    </w:p>
    <w:p w14:paraId="7706EE61" w14:textId="77777777" w:rsidR="000A0767" w:rsidRPr="005A5A11" w:rsidRDefault="000A0767" w:rsidP="000A07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>В результате игры дети закрепляют полученные ранее знания</w:t>
      </w:r>
      <w:r w:rsidR="00C55511"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</w:t>
      </w:r>
      <w:r w:rsidRPr="005A5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мира финансов. Приобретают навыки командной игры в условиях соревнования.</w:t>
      </w:r>
    </w:p>
    <w:p w14:paraId="5FF3EF68" w14:textId="77777777" w:rsidR="00794E34" w:rsidRPr="005A5A11" w:rsidRDefault="00794E34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В игру могут играть от 2 до 8 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детей, м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ожно играть командами.</w:t>
      </w:r>
    </w:p>
    <w:p w14:paraId="2C343F7A" w14:textId="77777777" w:rsidR="000313A5" w:rsidRPr="005A5A11" w:rsidRDefault="000313A5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Игровой материал.</w:t>
      </w:r>
    </w:p>
    <w:p w14:paraId="6B73E4DD" w14:textId="77777777" w:rsidR="00F22743" w:rsidRPr="005A5A11" w:rsidRDefault="000A0767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Пособие 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представлено</w:t>
      </w:r>
      <w:r w:rsidR="00C5551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A455E5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мобильным полем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из 26 кругов разного цвета. </w:t>
      </w:r>
      <w:r w:rsidR="00A455E5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Красный ц</w:t>
      </w:r>
      <w:r w:rsidR="00F22743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в</w:t>
      </w:r>
      <w:r w:rsidR="00A455E5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ет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- пропуск хода, </w:t>
      </w:r>
      <w:r w:rsidR="00A455E5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оранжевый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– 1 ход назад. Остальные цвета соответст</w:t>
      </w:r>
      <w:r w:rsidR="00EB2DE9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в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уют разделам пр</w:t>
      </w:r>
      <w:r w:rsidR="00EB2DE9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ограммы: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F22743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голубой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цвет – </w:t>
      </w:r>
      <w:r w:rsidR="000C539B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«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экономические задачи</w:t>
      </w:r>
      <w:r w:rsidR="000C539B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»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,  </w:t>
      </w:r>
      <w:r w:rsidR="00F22743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зеленый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– раздел «деньги», </w:t>
      </w:r>
      <w:r w:rsidR="00F22743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фиолетовый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– </w:t>
      </w:r>
      <w:r w:rsidR="000C539B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«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экономические загадки</w:t>
      </w:r>
      <w:r w:rsidR="000C539B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»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,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F22743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 xml:space="preserve">желтый – </w:t>
      </w:r>
      <w:r w:rsidR="00F2274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раздел «доход-расход».</w:t>
      </w:r>
      <w:r w:rsidR="00A45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 </w:t>
      </w:r>
    </w:p>
    <w:p w14:paraId="581FDF4E" w14:textId="77777777" w:rsidR="00133281" w:rsidRPr="005A5A11" w:rsidRDefault="00F22743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Фишками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могут быть любые предметы, либо сами дети встают на номера.  Для определения количества шагов используется </w:t>
      </w: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кубик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.</w:t>
      </w:r>
      <w:r w:rsidR="000313A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 </w:t>
      </w:r>
    </w:p>
    <w:p w14:paraId="59C69843" w14:textId="77777777" w:rsidR="000A0767" w:rsidRPr="005A5A11" w:rsidRDefault="000313A5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Конверты</w:t>
      </w:r>
      <w:r w:rsidR="0013328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разного цвета с вопросами</w:t>
      </w:r>
      <w:r w:rsidR="005A5A1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(вопросы в приложении)</w:t>
      </w:r>
      <w:r w:rsidR="0013328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- 4 шт.</w:t>
      </w:r>
    </w:p>
    <w:p w14:paraId="32CC35E1" w14:textId="77777777" w:rsidR="00133281" w:rsidRPr="005A5A11" w:rsidRDefault="00133281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Монеты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- 64 шт.</w:t>
      </w:r>
    </w:p>
    <w:p w14:paraId="5F3BD606" w14:textId="77777777" w:rsidR="00F22743" w:rsidRPr="005A5A11" w:rsidRDefault="00F22743" w:rsidP="00595A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Подготовка к игре.</w:t>
      </w:r>
    </w:p>
    <w:p w14:paraId="158E837E" w14:textId="77777777" w:rsidR="00385807" w:rsidRPr="005A5A11" w:rsidRDefault="00F22743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Дети по порядку раскладывают на полу круги с номерами.  Форма дорожки произвольная. В начале дорожки выбираются фишки и ставят ее на </w:t>
      </w:r>
      <w:r w:rsidR="000313A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надпись «Старт» или встают сами. Очередность ходов определяется жребием. За каждый правильн</w:t>
      </w:r>
      <w:r w:rsidR="00133281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ый ответ  игрок получает монету, вопрос берут из конверта рандомно.</w:t>
      </w:r>
      <w:r w:rsidR="000313A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Стоимость ответа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зависит от сложности вопроса. Вопросы из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желтого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конверта – монета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1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рубль, 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фиолетовый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конверт –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5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рублей,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зеленый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конверт -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2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рубля, 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голубой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конверт -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10</w:t>
      </w:r>
      <w:r w:rsidR="0091789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рублей.</w:t>
      </w:r>
    </w:p>
    <w:p w14:paraId="17572E0D" w14:textId="77777777" w:rsidR="000313A5" w:rsidRPr="005A5A11" w:rsidRDefault="000313A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Игра многофункциональная,  банк вопросов пополняется и изменяется в соответствии с разделами программы и образовательными областями.</w:t>
      </w:r>
    </w:p>
    <w:p w14:paraId="068E61D2" w14:textId="77777777" w:rsidR="000313A5" w:rsidRPr="005A5A11" w:rsidRDefault="000313A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</w:p>
    <w:p w14:paraId="1F4B7881" w14:textId="77777777" w:rsidR="001505E5" w:rsidRPr="005A5A11" w:rsidRDefault="001505E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2D5A9DB8" w14:textId="77777777" w:rsidR="001505E5" w:rsidRPr="005A5A11" w:rsidRDefault="001505E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08615FCF" w14:textId="77777777" w:rsidR="001505E5" w:rsidRPr="005A5A11" w:rsidRDefault="001505E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1AA53203" w14:textId="77777777" w:rsidR="001505E5" w:rsidRPr="005A5A11" w:rsidRDefault="001505E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4E7C5E34" w14:textId="77777777" w:rsidR="001505E5" w:rsidRPr="005A5A11" w:rsidRDefault="001505E5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1436C4D0" w14:textId="77777777" w:rsidR="000B730F" w:rsidRPr="005A5A11" w:rsidRDefault="000B730F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6135893B" w14:textId="77777777" w:rsidR="00350848" w:rsidRPr="005A5A11" w:rsidRDefault="00350848">
      <w:pPr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lastRenderedPageBreak/>
        <w:t>Приложение</w:t>
      </w:r>
      <w:r w:rsidR="000B730F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к игре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.</w:t>
      </w:r>
    </w:p>
    <w:p w14:paraId="5DDE9837" w14:textId="77777777" w:rsidR="001505E5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Желтый конверт</w:t>
      </w:r>
      <w:r w:rsidR="00350848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. «Доход – расход»</w:t>
      </w:r>
      <w:r w:rsidR="00917892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 xml:space="preserve"> </w:t>
      </w:r>
    </w:p>
    <w:p w14:paraId="3F825284" w14:textId="77777777" w:rsidR="00350848" w:rsidRPr="005A5A11" w:rsidRDefault="00350848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Ответьте</w:t>
      </w:r>
      <w:r w:rsidR="001505E5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,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что это доход или расход?</w:t>
      </w:r>
    </w:p>
    <w:p w14:paraId="05A4784F" w14:textId="77777777" w:rsidR="00350848" w:rsidRPr="005A5A11" w:rsidRDefault="00350848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1.</w:t>
      </w:r>
      <w:r w:rsidR="004F78F3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Покупка хлеба в магазине;</w:t>
      </w:r>
    </w:p>
    <w:p w14:paraId="11A826D3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2. Оплата коммунальных услуг;</w:t>
      </w:r>
    </w:p>
    <w:p w14:paraId="7AE621FF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3. Папа получил отпускные</w:t>
      </w:r>
    </w:p>
    <w:p w14:paraId="69B3406D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4.Поломался телевизор</w:t>
      </w:r>
    </w:p>
    <w:p w14:paraId="1CBB7B21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5. Дедушка выиграл в лотерею</w:t>
      </w:r>
    </w:p>
    <w:p w14:paraId="5F6F592F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6. Бабушка получила пенсию</w:t>
      </w:r>
    </w:p>
    <w:p w14:paraId="4DBD42C1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7. Покупка игрушки</w:t>
      </w:r>
    </w:p>
    <w:p w14:paraId="70B6C86B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8.Заболела бабушка</w:t>
      </w:r>
    </w:p>
    <w:p w14:paraId="2F3396B3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</w:p>
    <w:p w14:paraId="6929252B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Фиолетовый</w:t>
      </w:r>
      <w:r w:rsidR="000B730F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 xml:space="preserve"> конверт</w:t>
      </w: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.   Экономические загадки</w:t>
      </w:r>
    </w:p>
    <w:p w14:paraId="6A83E226" w14:textId="77777777" w:rsidR="00DE1277" w:rsidRPr="005A5A11" w:rsidRDefault="00DE1277" w:rsidP="001505E5">
      <w:pPr>
        <w:spacing w:after="120" w:line="360" w:lineRule="auto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</w:p>
    <w:p w14:paraId="6087AB7D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1. Из какого автомата выдается всем зарплата?</w:t>
      </w:r>
    </w:p>
    <w:p w14:paraId="4FCAB286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2. Сколько купили вы колбасы, стрелкой покажут вам точно …</w:t>
      </w:r>
    </w:p>
    <w:p w14:paraId="2E2FAFE6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3. Все, что в жизни продается одинаково зовется:</w:t>
      </w:r>
    </w:p>
    <w:p w14:paraId="767BCFA3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    И крупа, и самовар называется…..</w:t>
      </w:r>
    </w:p>
    <w:p w14:paraId="06D98C31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4. И врачу, и акробату выдают за труд…</w:t>
      </w:r>
    </w:p>
    <w:p w14:paraId="62E3DD89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5. Коль трудился круглый год, будет кругленьким….</w:t>
      </w:r>
    </w:p>
    <w:p w14:paraId="5AB6B147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6. Будут целыми как в танке, сбереженья в нашем…</w:t>
      </w:r>
    </w:p>
    <w:p w14:paraId="2DBBC8D6" w14:textId="77777777" w:rsidR="00DE1277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Зеленый</w:t>
      </w:r>
      <w:r w:rsidR="000B730F"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 xml:space="preserve"> конверт</w:t>
      </w: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. Раздел «Деньги»</w:t>
      </w:r>
    </w:p>
    <w:p w14:paraId="18147DA1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1. Как называются металлические деньги?</w:t>
      </w:r>
    </w:p>
    <w:p w14:paraId="652452B1" w14:textId="77777777" w:rsidR="004F78F3" w:rsidRPr="005A5A11" w:rsidRDefault="004F78F3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2.</w:t>
      </w:r>
      <w:r w:rsidR="000B730F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Как  называются деньги в нашей стране?</w:t>
      </w:r>
    </w:p>
    <w:p w14:paraId="3D853BE6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lastRenderedPageBreak/>
        <w:t>3. Где взрослые берут деньги?</w:t>
      </w:r>
    </w:p>
    <w:p w14:paraId="3B57BA1A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4.Для чего нужны деньги?</w:t>
      </w:r>
    </w:p>
    <w:p w14:paraId="2F8B3F3A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5. какой формы монеты?</w:t>
      </w:r>
    </w:p>
    <w:p w14:paraId="0C056E5D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6. Что использовали в древние времена вместо денег?</w:t>
      </w:r>
    </w:p>
    <w:p w14:paraId="4767948A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7.Как называются бумажные деньги?</w:t>
      </w:r>
    </w:p>
    <w:p w14:paraId="6BBA5928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8. Как называются иностранные деньги?</w:t>
      </w:r>
    </w:p>
    <w:p w14:paraId="66FB4A5E" w14:textId="77777777" w:rsidR="00DE1277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Голубой конверт. Экономические задачи</w:t>
      </w:r>
    </w:p>
    <w:p w14:paraId="5160D549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1. Когда шуба стоит дороже, летом или зимой?</w:t>
      </w:r>
    </w:p>
    <w:p w14:paraId="0AE322E5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2. </w:t>
      </w:r>
      <w:r w:rsidR="00012D7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Н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а рынок привезли яблоки. Продавцу Свете привезли свежие, большие, красные яблоки, а п</w:t>
      </w:r>
      <w:r w:rsidR="00012D7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р</w:t>
      </w: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одавцу Косте маленькие, сморщенные</w:t>
      </w:r>
      <w:r w:rsidR="00012D72"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. Цена на них одинаковая. У кого яблоки купят быстрее.</w:t>
      </w:r>
    </w:p>
    <w:p w14:paraId="46BE68B5" w14:textId="77777777" w:rsidR="000B730F" w:rsidRPr="005A5A11" w:rsidRDefault="000B730F" w:rsidP="001505E5">
      <w:pPr>
        <w:spacing w:after="120" w:line="360" w:lineRule="auto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5A5A11">
        <w:rPr>
          <w:rFonts w:ascii="Times New Roman" w:eastAsia="Times New Roman" w:hAnsi="Times New Roman" w:cs="Times New Roman"/>
          <w:color w:val="0E0E0E"/>
          <w:sz w:val="28"/>
          <w:szCs w:val="28"/>
        </w:rPr>
        <w:t>3. Когда будут дешевле груши летом или зимой?</w:t>
      </w:r>
    </w:p>
    <w:p w14:paraId="11C3C677" w14:textId="77777777" w:rsidR="00350848" w:rsidRDefault="001505E5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A5A11">
        <w:rPr>
          <w:rFonts w:ascii="Times New Roman" w:hAnsi="Times New Roman" w:cs="Times New Roman"/>
          <w:sz w:val="28"/>
          <w:szCs w:val="28"/>
        </w:rPr>
        <w:t>4.Коль трудится круглый год, будет кругленьки</w:t>
      </w:r>
      <w:r w:rsidR="005A5A11">
        <w:rPr>
          <w:rFonts w:ascii="Times New Roman" w:hAnsi="Times New Roman" w:cs="Times New Roman"/>
          <w:sz w:val="28"/>
          <w:szCs w:val="28"/>
        </w:rPr>
        <w:t>м доход …</w:t>
      </w:r>
    </w:p>
    <w:p w14:paraId="1EA18D7D" w14:textId="58C449B8" w:rsidR="005A5A11" w:rsidRDefault="005A5A11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5.Будут целыми как в танке сбереженья ваши в …</w:t>
      </w:r>
    </w:p>
    <w:p w14:paraId="7D4CFFFE" w14:textId="0E059F8C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08C68379" w14:textId="42AE629E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370A20F0" w14:textId="1A9E735A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BBC0735" w14:textId="076D48FC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06959F07" w14:textId="35027ADA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3B2FD696" w14:textId="354806B8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27368C99" w14:textId="72BC958E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7C26FD5" w14:textId="094912FA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5369B711" w14:textId="19A0F480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ED08680" w14:textId="30C4B897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05EA3567" w14:textId="7D8A6728" w:rsidR="00D9246F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44345" wp14:editId="0DC945E0">
            <wp:extent cx="6390005" cy="3602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57E9C" wp14:editId="25701554">
            <wp:extent cx="6390005" cy="4792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730FD" wp14:editId="2BC49E3E">
            <wp:extent cx="6390005" cy="4792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F3FBC" wp14:editId="5DCB98F3">
            <wp:extent cx="6390005" cy="36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2962" w14:textId="77777777" w:rsidR="00D9246F" w:rsidRPr="005A5A11" w:rsidRDefault="00D9246F" w:rsidP="001505E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sectPr w:rsidR="00D9246F" w:rsidRPr="005A5A11" w:rsidSect="005A5A1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91668"/>
    <w:multiLevelType w:val="hybridMultilevel"/>
    <w:tmpl w:val="1AF6CA9E"/>
    <w:lvl w:ilvl="0" w:tplc="0ED422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C0257E8"/>
    <w:multiLevelType w:val="multilevel"/>
    <w:tmpl w:val="6F88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AD5"/>
    <w:rsid w:val="00012D72"/>
    <w:rsid w:val="000313A5"/>
    <w:rsid w:val="00042102"/>
    <w:rsid w:val="000A0767"/>
    <w:rsid w:val="000B730F"/>
    <w:rsid w:val="000C539B"/>
    <w:rsid w:val="00133281"/>
    <w:rsid w:val="001505E5"/>
    <w:rsid w:val="00350848"/>
    <w:rsid w:val="00385807"/>
    <w:rsid w:val="004F78F3"/>
    <w:rsid w:val="00595AD5"/>
    <w:rsid w:val="005A5A11"/>
    <w:rsid w:val="005F2ABA"/>
    <w:rsid w:val="0063408D"/>
    <w:rsid w:val="00666340"/>
    <w:rsid w:val="00794E34"/>
    <w:rsid w:val="007F4877"/>
    <w:rsid w:val="00917892"/>
    <w:rsid w:val="00982AE0"/>
    <w:rsid w:val="00A455E5"/>
    <w:rsid w:val="00AA19BE"/>
    <w:rsid w:val="00AE2A70"/>
    <w:rsid w:val="00BE0E8E"/>
    <w:rsid w:val="00C55511"/>
    <w:rsid w:val="00CB353D"/>
    <w:rsid w:val="00CE1991"/>
    <w:rsid w:val="00D9246F"/>
    <w:rsid w:val="00DC048E"/>
    <w:rsid w:val="00DE1277"/>
    <w:rsid w:val="00E607D3"/>
    <w:rsid w:val="00EB2DE9"/>
    <w:rsid w:val="00F2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720C0"/>
  <w15:docId w15:val="{27EE05EB-E15B-4E63-B3C3-50145F08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5AD5"/>
    <w:rPr>
      <w:b/>
      <w:bCs/>
    </w:rPr>
  </w:style>
  <w:style w:type="paragraph" w:styleId="a5">
    <w:name w:val="List Paragraph"/>
    <w:basedOn w:val="a"/>
    <w:uiPriority w:val="99"/>
    <w:qFormat/>
    <w:rsid w:val="00CB353D"/>
    <w:pPr>
      <w:ind w:left="720"/>
    </w:pPr>
    <w:rPr>
      <w:rFonts w:ascii="Calibri" w:eastAsia="Calibri" w:hAnsi="Calibri" w:cs="Calibri"/>
      <w:lang w:eastAsia="en-US"/>
    </w:rPr>
  </w:style>
  <w:style w:type="character" w:styleId="a6">
    <w:name w:val="Hyperlink"/>
    <w:basedOn w:val="a0"/>
    <w:uiPriority w:val="99"/>
    <w:rsid w:val="00CB35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4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isk.yandex.ru/i/aRHwzfKjiZAlu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2025-04-11T04:04:00Z</cp:lastPrinted>
  <dcterms:created xsi:type="dcterms:W3CDTF">2025-04-04T10:41:00Z</dcterms:created>
  <dcterms:modified xsi:type="dcterms:W3CDTF">2025-05-25T07:10:00Z</dcterms:modified>
</cp:coreProperties>
</file>